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13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53075" cy="1295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54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9"/>
        <w:rPr>
          <w:rFonts w:ascii="Times New Roman"/>
          <w:sz w:val="21"/>
        </w:rPr>
      </w:pPr>
    </w:p>
    <w:p>
      <w:pPr>
        <w:spacing w:before="60"/>
        <w:ind w:left="3783" w:right="4207" w:firstLine="0"/>
        <w:jc w:val="center"/>
        <w:rPr>
          <w:sz w:val="28"/>
        </w:rPr>
      </w:pPr>
      <w:r>
        <w:rPr>
          <w:w w:val="105"/>
          <w:sz w:val="28"/>
        </w:rPr>
        <w:t>PROFORMA INVOICE</w:t>
      </w:r>
    </w:p>
    <w:p>
      <w:pPr>
        <w:pStyle w:val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540" w:right="760" w:bottom="280" w:left="460" w:header="720" w:footer="720" w:gutter="0"/>
        </w:sectPr>
      </w:pPr>
    </w:p>
    <w:p>
      <w:pPr>
        <w:pStyle w:val="3"/>
      </w:pPr>
    </w:p>
    <w:p>
      <w:pPr>
        <w:pStyle w:val="3"/>
        <w:spacing w:before="104"/>
        <w:ind w:left="101"/>
      </w:pPr>
      <w:r>
        <w:t>MESSRS</w:t>
      </w:r>
    </w:p>
    <w:p>
      <w:pPr>
        <w:pStyle w:val="3"/>
        <w:spacing w:before="8"/>
        <w:rPr>
          <w:sz w:val="27"/>
        </w:rPr>
      </w:pPr>
      <w:r>
        <w:br w:type="column"/>
      </w:r>
    </w:p>
    <w:p>
      <w:pPr>
        <w:pStyle w:val="2"/>
        <w:spacing w:line="229" w:lineRule="exact"/>
        <w:rPr>
          <w:rFonts w:hint="default"/>
          <w:lang w:val="en-PH"/>
        </w:rPr>
      </w:pPr>
      <w:r>
        <w:t>PETER RONO NGOCHOC</w:t>
      </w:r>
      <w:r>
        <w:rPr>
          <w:rFonts w:hint="default"/>
          <w:lang w:val="en-PH"/>
        </w:rPr>
        <w:t>H</w:t>
      </w:r>
    </w:p>
    <w:p>
      <w:pPr>
        <w:pStyle w:val="2"/>
        <w:spacing w:line="229" w:lineRule="exact"/>
        <w:rPr>
          <w:sz w:val="20"/>
        </w:rPr>
      </w:pPr>
      <w:r>
        <w:rPr>
          <w:sz w:val="20"/>
        </w:rPr>
        <w:t>KENYA PIPELINE COMPANY OFFICE CHANGAMWE, MOMBASA KENYA TEL: 0722519018</w:t>
      </w:r>
    </w:p>
    <w:p>
      <w:pPr>
        <w:pStyle w:val="3"/>
        <w:spacing w:before="71" w:line="278" w:lineRule="auto"/>
        <w:ind w:left="101" w:right="-17"/>
      </w:pPr>
      <w:r>
        <w:br w:type="column"/>
      </w:r>
      <w:r>
        <w:t>DATE: ORDER</w:t>
      </w:r>
      <w:r>
        <w:rPr>
          <w:spacing w:val="-8"/>
        </w:rPr>
        <w:t xml:space="preserve"> </w:t>
      </w:r>
      <w:r>
        <w:t>NO.</w:t>
      </w:r>
    </w:p>
    <w:p>
      <w:pPr>
        <w:pStyle w:val="2"/>
        <w:spacing w:before="67"/>
        <w:ind w:left="25"/>
      </w:pPr>
      <w:r>
        <w:br w:type="column"/>
      </w:r>
      <w:r>
        <w:t>Oct, 08, 2019</w:t>
      </w:r>
    </w:p>
    <w:p>
      <w:pPr>
        <w:spacing w:before="10"/>
        <w:ind w:left="92" w:right="0" w:firstLine="0"/>
        <w:jc w:val="left"/>
        <w:rPr>
          <w:sz w:val="20"/>
        </w:rPr>
      </w:pPr>
      <w:r>
        <w:rPr>
          <w:sz w:val="20"/>
        </w:rPr>
        <w:t>191004868619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40" w:right="760" w:bottom="280" w:left="460" w:header="720" w:footer="720" w:gutter="0"/>
          <w:cols w:equalWidth="0" w:num="4">
            <w:col w:w="897" w:space="341"/>
            <w:col w:w="3598" w:space="3122"/>
            <w:col w:w="1117" w:space="40"/>
            <w:col w:w="1905"/>
          </w:cols>
        </w:sectPr>
      </w:pPr>
    </w:p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5"/>
        </w:rPr>
      </w:pPr>
    </w:p>
    <w:p>
      <w:pPr>
        <w:pStyle w:val="3"/>
        <w:spacing w:line="20" w:lineRule="exact"/>
        <w:ind w:left="9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863080" cy="5080"/>
                <wp:effectExtent l="0" t="0" r="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080" cy="5080"/>
                          <a:chOff x="0" y="0"/>
                          <a:chExt cx="10808" cy="8"/>
                        </a:xfrm>
                      </wpg:grpSpPr>
                      <wps:wsp>
                        <wps:cNvPr id="2" name="Line 3"/>
                        <wps:cNvSpPr/>
                        <wps:spPr>
                          <a:xfrm>
                            <a:off x="0" y="4"/>
                            <a:ext cx="10807" cy="0"/>
                          </a:xfrm>
                          <a:prstGeom prst="line">
                            <a:avLst/>
                          </a:prstGeom>
                          <a:ln w="476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4pt;width:540.4pt;" coordsize="10808,8" o:gfxdata="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qFAJ0wAAAAMBAAAPAAAA&#10;AAAAAAEAIAAAACIAAABkcnMvZG93bnJldi54bWxQSwECFAAUAAAACACHTuJAHzq+jBoCAACuBAAA&#10;DgAAAAAAAAABACAAAAAiAQAAZHJzL2Uyb0RvYy54bWxQSwUGAAAAAAYABgBZAQAArgUAAAAA&#10;">
                <o:lock v:ext="edit" aspectratio="f"/>
                <v:line id="Line 3" o:spid="_x0000_s1026" o:spt="20" style="position:absolute;left:0;top:4;height:0;width:10807;" filled="f" stroked="t" coordsize="21600,21600" o:gfxdata="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DJC2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3750393700787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3"/>
        <w:rPr>
          <w:sz w:val="5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66040</wp:posOffset>
                </wp:positionV>
                <wp:extent cx="6862445" cy="0"/>
                <wp:effectExtent l="0" t="0" r="0" b="0"/>
                <wp:wrapTopAndBottom/>
                <wp:docPr id="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ln w="476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8.05pt;margin-top:5.2pt;height:0pt;width:540.3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jqQvPRAAAACQEAAA8AAAAAAAAAAQAgAAAAIgAAAGRycy9kb3ducmV2LnhtbFBLAQIU&#10;ABQAAAAIAIdO4kDIadWzwQEAAIsDAAAOAAAAAAAAAAEAIAAAACABAABkcnMvZTJvRG9jLnhtbFBL&#10;BQYAAAAABgAGAFkBAABTBQAAAAA=&#10;">
                <v:fill on="f" focussize="0,0"/>
                <v:stroke weight="0.3750393700787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540" w:right="760" w:bottom="280" w:left="460" w:header="720" w:footer="720" w:gutter="0"/>
        </w:sectPr>
      </w:pPr>
    </w:p>
    <w:p>
      <w:pPr>
        <w:pStyle w:val="3"/>
        <w:spacing w:before="86"/>
        <w:ind w:left="101"/>
      </w:pPr>
      <w:r>
        <w:t>SHIPPED PER:</w:t>
      </w:r>
    </w:p>
    <w:p>
      <w:pPr>
        <w:pStyle w:val="3"/>
        <w:spacing w:before="33"/>
        <w:ind w:left="740"/>
      </w:pPr>
      <w:r>
        <w:t>FROM:</w:t>
      </w:r>
    </w:p>
    <w:p>
      <w:pPr>
        <w:pStyle w:val="2"/>
        <w:spacing w:before="67" w:line="249" w:lineRule="auto"/>
        <w:ind w:left="130" w:right="12" w:hanging="29"/>
      </w:pPr>
      <w:r>
        <w:br w:type="column"/>
      </w:r>
      <w:r>
        <w:t>To be Announced Nagoya</w:t>
      </w:r>
    </w:p>
    <w:p>
      <w:pPr>
        <w:pStyle w:val="3"/>
        <w:spacing w:before="8"/>
        <w:rPr>
          <w:sz w:val="26"/>
        </w:rPr>
      </w:pPr>
      <w:r>
        <w:br w:type="column"/>
      </w:r>
    </w:p>
    <w:p>
      <w:pPr>
        <w:spacing w:before="0"/>
        <w:ind w:left="101" w:right="0" w:firstLine="0"/>
        <w:jc w:val="left"/>
        <w:rPr>
          <w:sz w:val="20"/>
        </w:rPr>
      </w:pPr>
      <w:r>
        <w:rPr>
          <w:sz w:val="20"/>
        </w:rPr>
        <w:t>TO: Mombasa, Kenya</w:t>
      </w:r>
    </w:p>
    <w:p>
      <w:pPr>
        <w:pStyle w:val="3"/>
        <w:spacing w:before="86"/>
        <w:ind w:left="101"/>
      </w:pPr>
      <w:r>
        <w:br w:type="column"/>
      </w:r>
      <w:r>
        <w:t>SAILING ON OR ABOUT:</w:t>
      </w:r>
    </w:p>
    <w:p>
      <w:pPr>
        <w:pStyle w:val="3"/>
        <w:spacing w:before="8"/>
        <w:rPr>
          <w:sz w:val="26"/>
        </w:rPr>
      </w:pPr>
      <w:r>
        <w:br w:type="column"/>
      </w:r>
    </w:p>
    <w:p>
      <w:pPr>
        <w:pStyle w:val="2"/>
      </w:pPr>
      <w:r>
        <w:t>TERMS:</w:t>
      </w:r>
    </w:p>
    <w:p>
      <w:pPr>
        <w:spacing w:after="0"/>
        <w:sectPr>
          <w:type w:val="continuous"/>
          <w:pgSz w:w="12240" w:h="15840"/>
          <w:pgMar w:top="540" w:right="760" w:bottom="280" w:left="460" w:header="720" w:footer="720" w:gutter="0"/>
          <w:cols w:equalWidth="0" w:num="5">
            <w:col w:w="1398" w:space="51"/>
            <w:col w:w="1712" w:space="838"/>
            <w:col w:w="2075" w:space="1500"/>
            <w:col w:w="2204" w:space="221"/>
            <w:col w:w="1021"/>
          </w:cols>
        </w:sect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line="20" w:lineRule="exact"/>
        <w:ind w:left="9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844665" cy="508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665" cy="5080"/>
                          <a:chOff x="0" y="0"/>
                          <a:chExt cx="10779" cy="8"/>
                        </a:xfrm>
                      </wpg:grpSpPr>
                      <wps:wsp>
                        <wps:cNvPr id="4" name="Line 6"/>
                        <wps:cNvSpPr/>
                        <wps:spPr>
                          <a:xfrm>
                            <a:off x="0" y="4"/>
                            <a:ext cx="10778" cy="0"/>
                          </a:xfrm>
                          <a:prstGeom prst="line">
                            <a:avLst/>
                          </a:prstGeom>
                          <a:ln w="476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4pt;width:538.95pt;" coordsize="10779,8" o:gfxdata="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009k1AAAAAMBAAAP&#10;AAAAAAAAAAEAIAAAACIAAABkcnMvZG93bnJldi54bWxQSwECFAAUAAAACACHTuJAVW7avBwCAACu&#10;BAAADgAAAAAAAAABACAAAAAjAQAAZHJzL2Uyb0RvYy54bWxQSwUGAAAAAAYABgBZAQAAsQUAAAAA&#10;">
                <o:lock v:ext="edit" aspectratio="f"/>
                <v:line id="Line 6" o:spid="_x0000_s1026" o:spt="20" style="position:absolute;left:0;top:4;height:0;width:10778;" filled="f" stroked="t" coordsize="21600,21600" o:gfxdata="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5hnC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3750393700787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9"/>
        <w:rPr>
          <w:sz w:val="12"/>
        </w:rPr>
      </w:pPr>
    </w:p>
    <w:p>
      <w:pPr>
        <w:pStyle w:val="3"/>
        <w:tabs>
          <w:tab w:val="left" w:pos="10135"/>
        </w:tabs>
        <w:spacing w:before="71"/>
        <w:ind w:left="4099"/>
      </w:pPr>
      <w:r>
        <w:rPr>
          <w:u w:val="single"/>
        </w:rPr>
        <w:t>DESCRIPTION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43"/>
          <w:u w:val="single"/>
        </w:rPr>
        <w:t xml:space="preserve"> </w:t>
      </w:r>
      <w:r>
        <w:rPr>
          <w:u w:val="single"/>
        </w:rPr>
        <w:t>QUANTITY</w:t>
      </w:r>
      <w:r>
        <w:tab/>
      </w:r>
      <w:r>
        <w:rPr>
          <w:u w:val="single"/>
        </w:rPr>
        <w:t>AMOUNT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7"/>
        </w:rPr>
      </w:pPr>
    </w:p>
    <w:tbl>
      <w:tblPr>
        <w:tblStyle w:val="5"/>
        <w:tblW w:w="10783" w:type="dxa"/>
        <w:tblInd w:w="1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470"/>
        <w:gridCol w:w="1214"/>
        <w:gridCol w:w="809"/>
        <w:gridCol w:w="1461"/>
        <w:gridCol w:w="2263"/>
        <w:gridCol w:w="2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3" w:type="dxa"/>
            <w:tcBorders>
              <w:right w:val="nil"/>
            </w:tcBorders>
          </w:tcPr>
          <w:p>
            <w:pPr>
              <w:pStyle w:val="8"/>
              <w:ind w:left="52"/>
              <w:rPr>
                <w:sz w:val="18"/>
              </w:rPr>
            </w:pPr>
            <w:r>
              <w:rPr>
                <w:sz w:val="18"/>
              </w:rPr>
              <w:t>Year Make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>
            <w:pPr>
              <w:pStyle w:val="8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Model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>
            <w:pPr>
              <w:pStyle w:val="8"/>
              <w:ind w:left="485"/>
              <w:rPr>
                <w:sz w:val="18"/>
              </w:rPr>
            </w:pPr>
            <w:r>
              <w:rPr>
                <w:w w:val="105"/>
                <w:sz w:val="18"/>
              </w:rPr>
              <w:t>Grade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8"/>
              <w:ind w:left="262"/>
              <w:rPr>
                <w:sz w:val="18"/>
              </w:rPr>
            </w:pPr>
            <w:r>
              <w:rPr>
                <w:w w:val="105"/>
                <w:sz w:val="18"/>
              </w:rPr>
              <w:t>Chassis No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8"/>
              <w:ind w:left="601"/>
              <w:rPr>
                <w:sz w:val="18"/>
              </w:rPr>
            </w:pPr>
            <w:r>
              <w:rPr>
                <w:w w:val="105"/>
                <w:sz w:val="18"/>
              </w:rPr>
              <w:t>Engine No.</w:t>
            </w:r>
          </w:p>
        </w:tc>
        <w:tc>
          <w:tcPr>
            <w:tcW w:w="2243" w:type="dxa"/>
            <w:tcBorders>
              <w:left w:val="nil"/>
            </w:tcBorders>
          </w:tcPr>
          <w:p>
            <w:pPr>
              <w:pStyle w:val="8"/>
              <w:ind w:left="378"/>
              <w:rPr>
                <w:sz w:val="18"/>
              </w:rPr>
            </w:pPr>
            <w:r>
              <w:rPr>
                <w:w w:val="110"/>
                <w:sz w:val="18"/>
              </w:rPr>
              <w:t>Color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3" w:type="dxa"/>
            <w:tcBorders>
              <w:right w:val="nil"/>
            </w:tcBorders>
          </w:tcPr>
          <w:p>
            <w:pPr>
              <w:pStyle w:val="8"/>
              <w:ind w:left="47"/>
              <w:rPr>
                <w:sz w:val="16"/>
              </w:rPr>
            </w:pPr>
            <w:r>
              <w:rPr>
                <w:sz w:val="18"/>
              </w:rPr>
              <w:t xml:space="preserve">2012 </w:t>
            </w:r>
            <w:r>
              <w:rPr>
                <w:sz w:val="16"/>
              </w:rPr>
              <w:t>SUBARU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>
            <w:pPr>
              <w:pStyle w:val="8"/>
              <w:spacing w:before="113"/>
              <w:ind w:left="395"/>
              <w:rPr>
                <w:sz w:val="16"/>
              </w:rPr>
            </w:pPr>
            <w:r>
              <w:rPr>
                <w:sz w:val="16"/>
              </w:rPr>
              <w:t>IMPREZA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>
            <w:pPr>
              <w:pStyle w:val="8"/>
              <w:spacing w:before="113"/>
              <w:ind w:left="485"/>
              <w:rPr>
                <w:sz w:val="16"/>
              </w:rPr>
            </w:pPr>
            <w:r>
              <w:rPr>
                <w:sz w:val="16"/>
              </w:rPr>
              <w:t>1.6I-L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8"/>
              <w:spacing w:before="113"/>
              <w:ind w:left="262"/>
              <w:rPr>
                <w:sz w:val="16"/>
              </w:rPr>
            </w:pPr>
            <w:r>
              <w:rPr>
                <w:sz w:val="16"/>
              </w:rPr>
              <w:t>GP2-006275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8"/>
              <w:spacing w:before="113"/>
              <w:ind w:left="601"/>
              <w:rPr>
                <w:sz w:val="16"/>
              </w:rPr>
            </w:pPr>
            <w:r>
              <w:rPr>
                <w:sz w:val="16"/>
              </w:rPr>
              <w:t>FB16-P434854</w:t>
            </w:r>
          </w:p>
        </w:tc>
        <w:tc>
          <w:tcPr>
            <w:tcW w:w="2243" w:type="dxa"/>
            <w:tcBorders>
              <w:left w:val="nil"/>
            </w:tcBorders>
          </w:tcPr>
          <w:p>
            <w:pPr>
              <w:pStyle w:val="8"/>
              <w:spacing w:before="113"/>
              <w:ind w:left="378"/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3" w:type="dxa"/>
            <w:tcBorders>
              <w:right w:val="nil"/>
            </w:tcBorders>
          </w:tcPr>
          <w:p>
            <w:pPr>
              <w:pStyle w:val="8"/>
              <w:ind w:left="186"/>
              <w:rPr>
                <w:sz w:val="18"/>
              </w:rPr>
            </w:pPr>
            <w:r>
              <w:rPr>
                <w:w w:val="110"/>
                <w:sz w:val="18"/>
              </w:rPr>
              <w:t>Doors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>
            <w:pPr>
              <w:pStyle w:val="8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Trans.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>
            <w:pPr>
              <w:pStyle w:val="8"/>
              <w:ind w:left="382"/>
              <w:rPr>
                <w:sz w:val="18"/>
              </w:rPr>
            </w:pPr>
            <w:r>
              <w:rPr>
                <w:sz w:val="18"/>
              </w:rPr>
              <w:t>P/S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>
            <w:pPr>
              <w:pStyle w:val="8"/>
              <w:ind w:left="211" w:right="216"/>
              <w:jc w:val="center"/>
              <w:rPr>
                <w:sz w:val="18"/>
              </w:rPr>
            </w:pPr>
            <w:r>
              <w:rPr>
                <w:sz w:val="18"/>
              </w:rPr>
              <w:t>P/W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8"/>
              <w:ind w:left="555" w:right="436"/>
              <w:jc w:val="center"/>
              <w:rPr>
                <w:sz w:val="18"/>
              </w:rPr>
            </w:pPr>
            <w:r>
              <w:rPr>
                <w:sz w:val="18"/>
              </w:rPr>
              <w:t>A/C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8"/>
              <w:tabs>
                <w:tab w:val="left" w:pos="1441"/>
              </w:tabs>
              <w:ind w:left="241"/>
              <w:rPr>
                <w:sz w:val="18"/>
              </w:rPr>
            </w:pPr>
            <w:r>
              <w:rPr>
                <w:w w:val="105"/>
                <w:sz w:val="18"/>
              </w:rPr>
              <w:t>CC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Fuel</w:t>
            </w:r>
          </w:p>
        </w:tc>
        <w:tc>
          <w:tcPr>
            <w:tcW w:w="2243" w:type="dxa"/>
            <w:tcBorders>
              <w:left w:val="nil"/>
            </w:tcBorders>
          </w:tcPr>
          <w:p>
            <w:pPr>
              <w:pStyle w:val="8"/>
              <w:ind w:right="116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Drive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23" w:type="dxa"/>
            <w:tcBorders>
              <w:right w:val="nil"/>
            </w:tcBorders>
          </w:tcPr>
          <w:p>
            <w:pPr>
              <w:pStyle w:val="8"/>
              <w:spacing w:line="206" w:lineRule="exact"/>
              <w:ind w:left="148"/>
              <w:rPr>
                <w:sz w:val="18"/>
              </w:rPr>
            </w:pPr>
            <w:r>
              <w:rPr>
                <w:sz w:val="18"/>
              </w:rPr>
              <w:t>5 Door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>
            <w:pPr>
              <w:pStyle w:val="8"/>
              <w:spacing w:line="206" w:lineRule="exact"/>
              <w:ind w:left="155"/>
              <w:rPr>
                <w:sz w:val="18"/>
              </w:rPr>
            </w:pPr>
            <w:r>
              <w:rPr>
                <w:sz w:val="18"/>
              </w:rPr>
              <w:t>Auto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>
            <w:pPr>
              <w:pStyle w:val="8"/>
              <w:spacing w:line="206" w:lineRule="exact"/>
              <w:ind w:left="403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>
            <w:pPr>
              <w:pStyle w:val="8"/>
              <w:spacing w:line="206" w:lineRule="exact"/>
              <w:ind w:left="182" w:right="21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8"/>
              <w:spacing w:line="206" w:lineRule="exact"/>
              <w:ind w:left="501" w:right="50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8"/>
              <w:tabs>
                <w:tab w:val="left" w:pos="1441"/>
              </w:tabs>
              <w:spacing w:line="206" w:lineRule="exact"/>
              <w:ind w:left="241"/>
              <w:rPr>
                <w:sz w:val="18"/>
              </w:rPr>
            </w:pPr>
            <w:r>
              <w:rPr>
                <w:sz w:val="18"/>
              </w:rPr>
              <w:t>1600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Petrol</w:t>
            </w:r>
          </w:p>
        </w:tc>
        <w:tc>
          <w:tcPr>
            <w:tcW w:w="2243" w:type="dxa"/>
            <w:tcBorders>
              <w:left w:val="nil"/>
            </w:tcBorders>
          </w:tcPr>
          <w:p>
            <w:pPr>
              <w:pStyle w:val="8"/>
              <w:spacing w:line="206" w:lineRule="exact"/>
              <w:ind w:right="11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RH.D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spacing w:before="8"/>
        <w:rPr>
          <w:sz w:val="28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244475</wp:posOffset>
                </wp:positionV>
                <wp:extent cx="6862445" cy="0"/>
                <wp:effectExtent l="0" t="10160" r="14605" b="18415"/>
                <wp:wrapTopAndBottom/>
                <wp:docPr id="9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ln w="197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28.05pt;margin-top:19.25pt;height:0pt;width:540.3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achRNgAAAAJAQAADwAAAAAAAAABACAAAAAiAAAAZHJzL2Rvd25yZXYu&#10;eG1sUEsBAhQAFAAAAAgAh07iQL+8w+PCAQAAjAMAAA4AAAAAAAAAAQAgAAAAJwEAAGRycy9lMm9E&#10;b2MueG1sUEsFBgAAAAAGAAYAWQEAAFsFAAAAAA==&#10;">
                <v:fill on="f" focussize="0,0"/>
                <v:stroke weight="1.5589763779527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540" w:right="760" w:bottom="280" w:left="460" w:header="720" w:footer="720" w:gutter="0"/>
        </w:sectPr>
      </w:pPr>
    </w:p>
    <w:p>
      <w:pPr>
        <w:pStyle w:val="3"/>
        <w:spacing w:before="7"/>
        <w:rPr>
          <w:sz w:val="16"/>
        </w:rPr>
      </w:pPr>
    </w:p>
    <w:p>
      <w:pPr>
        <w:pStyle w:val="3"/>
        <w:ind w:left="260"/>
      </w:pPr>
      <w:r>
        <w:t>MARK &amp; NO.</w:t>
      </w:r>
    </w:p>
    <w:p>
      <w:pPr>
        <w:pStyle w:val="3"/>
        <w:spacing w:before="71"/>
        <w:ind w:left="260"/>
      </w:pPr>
      <w:r>
        <w:br w:type="column"/>
      </w:r>
      <w:r>
        <w:rPr>
          <w:w w:val="105"/>
        </w:rPr>
        <w:t>FOB Price</w:t>
      </w:r>
    </w:p>
    <w:p>
      <w:pPr>
        <w:pStyle w:val="3"/>
        <w:spacing w:before="33"/>
        <w:ind w:left="260"/>
      </w:pPr>
      <w:r>
        <w:rPr>
          <w:w w:val="105"/>
        </w:rPr>
        <w:t>Ocean Freight Service</w:t>
      </w:r>
    </w:p>
    <w:p>
      <w:pPr>
        <w:pStyle w:val="2"/>
        <w:spacing w:before="78"/>
        <w:ind w:left="267"/>
      </w:pPr>
      <w:r>
        <w:br w:type="column"/>
      </w:r>
      <w:r>
        <w:rPr>
          <w:position w:val="1"/>
        </w:rPr>
        <w:t>3,679.68</w:t>
      </w:r>
      <w:r>
        <w:rPr>
          <w:spacing w:val="-1"/>
          <w:position w:val="1"/>
        </w:rPr>
        <w:t xml:space="preserve"> </w:t>
      </w:r>
      <w:r>
        <w:t>USD</w:t>
      </w:r>
    </w:p>
    <w:p>
      <w:pPr>
        <w:spacing w:before="1"/>
        <w:ind w:left="260" w:right="0" w:firstLine="0"/>
        <w:jc w:val="left"/>
        <w:rPr>
          <w:sz w:val="20"/>
        </w:rPr>
      </w:pPr>
      <w:r>
        <w:rPr>
          <w:sz w:val="20"/>
        </w:rPr>
        <w:t>1,220.32</w:t>
      </w:r>
      <w:r>
        <w:rPr>
          <w:spacing w:val="6"/>
          <w:sz w:val="20"/>
        </w:rPr>
        <w:t xml:space="preserve"> </w:t>
      </w:r>
      <w:r>
        <w:rPr>
          <w:sz w:val="20"/>
        </w:rPr>
        <w:t>USD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40" w:right="760" w:bottom="280" w:left="460" w:header="720" w:footer="720" w:gutter="0"/>
          <w:cols w:equalWidth="0" w:num="3">
            <w:col w:w="1354" w:space="5246"/>
            <w:col w:w="2201" w:space="386"/>
            <w:col w:w="1833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540" w:right="760" w:bottom="280" w:left="460" w:header="720" w:footer="720" w:gutter="0"/>
        </w:sectPr>
      </w:pPr>
    </w:p>
    <w:p>
      <w:pPr>
        <w:pStyle w:val="3"/>
        <w:spacing w:before="86"/>
        <w:jc w:val="right"/>
      </w:pPr>
      <w:r>
        <w:t>TOTAL FOR UNITS</w:t>
      </w:r>
    </w:p>
    <w:p>
      <w:pPr>
        <w:pStyle w:val="2"/>
        <w:spacing w:before="69"/>
        <w:ind w:left="941"/>
      </w:pPr>
      <w:r>
        <w:br w:type="column"/>
      </w:r>
      <w:r>
        <w:t xml:space="preserve">4,900.00 </w:t>
      </w:r>
      <w:r>
        <w:rPr>
          <w:position w:val="2"/>
        </w:rPr>
        <w:t>USD</w:t>
      </w:r>
    </w:p>
    <w:p>
      <w:pPr>
        <w:spacing w:after="0"/>
        <w:sectPr>
          <w:type w:val="continuous"/>
          <w:pgSz w:w="12240" w:h="15840"/>
          <w:pgMar w:top="540" w:right="760" w:bottom="280" w:left="460" w:header="720" w:footer="720" w:gutter="0"/>
          <w:cols w:equalWidth="0" w:num="2">
            <w:col w:w="8473" w:space="40"/>
            <w:col w:w="2507"/>
          </w:cols>
        </w:sectPr>
      </w:pPr>
    </w:p>
    <w:p>
      <w:pPr>
        <w:pStyle w:val="3"/>
        <w:rPr>
          <w:sz w:val="14"/>
        </w:rPr>
      </w:pPr>
    </w:p>
    <w:p>
      <w:pPr>
        <w:spacing w:before="67"/>
        <w:ind w:left="305" w:right="0" w:firstLine="0"/>
        <w:jc w:val="left"/>
        <w:rPr>
          <w:sz w:val="20"/>
        </w:rPr>
      </w:pPr>
      <w:r>
        <w:rPr>
          <w:sz w:val="20"/>
        </w:rPr>
        <w:t>REMARKS</w:t>
      </w:r>
    </w:p>
    <w:p>
      <w:pPr>
        <w:pStyle w:val="7"/>
        <w:numPr>
          <w:ilvl w:val="0"/>
          <w:numId w:val="1"/>
        </w:numPr>
        <w:tabs>
          <w:tab w:val="left" w:pos="419"/>
          <w:tab w:val="left" w:pos="2057"/>
        </w:tabs>
        <w:spacing w:before="149" w:after="0" w:line="240" w:lineRule="auto"/>
        <w:ind w:left="418" w:right="0" w:hanging="113"/>
        <w:jc w:val="left"/>
        <w:rPr>
          <w:sz w:val="18"/>
        </w:rPr>
      </w:pPr>
      <w:r>
        <w:rPr>
          <w:sz w:val="18"/>
        </w:rPr>
        <w:t>Bank Name:</w:t>
      </w:r>
      <w:r>
        <w:rPr>
          <w:sz w:val="18"/>
        </w:rPr>
        <w:tab/>
      </w:r>
      <w:r>
        <w:rPr>
          <w:sz w:val="18"/>
        </w:rPr>
        <w:t>MUFG Bank ,</w:t>
      </w:r>
      <w:r>
        <w:rPr>
          <w:spacing w:val="-2"/>
          <w:sz w:val="18"/>
        </w:rPr>
        <w:t xml:space="preserve"> </w:t>
      </w:r>
      <w:r>
        <w:rPr>
          <w:sz w:val="18"/>
        </w:rPr>
        <w:t>Ltd.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540" w:right="760" w:bottom="280" w:left="460" w:header="720" w:footer="720" w:gutter="0"/>
        </w:sectPr>
      </w:pPr>
    </w:p>
    <w:p>
      <w:pPr>
        <w:pStyle w:val="7"/>
        <w:numPr>
          <w:ilvl w:val="0"/>
          <w:numId w:val="1"/>
        </w:numPr>
        <w:tabs>
          <w:tab w:val="left" w:pos="419"/>
        </w:tabs>
        <w:spacing w:before="33" w:after="0" w:line="240" w:lineRule="auto"/>
        <w:ind w:left="418" w:right="0" w:hanging="113"/>
        <w:jc w:val="left"/>
        <w:rPr>
          <w:sz w:val="18"/>
        </w:rPr>
      </w:pPr>
      <w:r>
        <w:rPr>
          <w:sz w:val="18"/>
        </w:rPr>
        <w:t>Branch</w:t>
      </w:r>
      <w:r>
        <w:rPr>
          <w:spacing w:val="1"/>
          <w:sz w:val="18"/>
        </w:rPr>
        <w:t xml:space="preserve"> </w:t>
      </w:r>
      <w:r>
        <w:rPr>
          <w:sz w:val="18"/>
        </w:rPr>
        <w:t>Name:</w:t>
      </w:r>
    </w:p>
    <w:p>
      <w:pPr>
        <w:pStyle w:val="7"/>
        <w:numPr>
          <w:ilvl w:val="0"/>
          <w:numId w:val="1"/>
        </w:numPr>
        <w:tabs>
          <w:tab w:val="left" w:pos="419"/>
        </w:tabs>
        <w:spacing w:before="33" w:after="0" w:line="240" w:lineRule="auto"/>
        <w:ind w:left="418" w:right="0" w:hanging="113"/>
        <w:jc w:val="left"/>
        <w:rPr>
          <w:sz w:val="18"/>
        </w:rPr>
      </w:pPr>
      <w:r>
        <w:rPr>
          <w:sz w:val="18"/>
        </w:rPr>
        <w:t>Bank</w:t>
      </w:r>
      <w:r>
        <w:rPr>
          <w:spacing w:val="1"/>
          <w:sz w:val="18"/>
        </w:rPr>
        <w:t xml:space="preserve"> </w:t>
      </w:r>
      <w:r>
        <w:rPr>
          <w:sz w:val="18"/>
        </w:rPr>
        <w:t>Address:</w:t>
      </w:r>
    </w:p>
    <w:p>
      <w:pPr>
        <w:pStyle w:val="7"/>
        <w:numPr>
          <w:ilvl w:val="0"/>
          <w:numId w:val="1"/>
        </w:numPr>
        <w:tabs>
          <w:tab w:val="left" w:pos="419"/>
        </w:tabs>
        <w:spacing w:before="33" w:after="0" w:line="202" w:lineRule="exact"/>
        <w:ind w:left="418" w:right="0" w:hanging="113"/>
        <w:jc w:val="left"/>
        <w:rPr>
          <w:sz w:val="18"/>
        </w:rPr>
      </w:pPr>
      <w:r>
        <w:rPr>
          <w:sz w:val="18"/>
        </w:rPr>
        <w:t>Account</w:t>
      </w:r>
      <w:r>
        <w:rPr>
          <w:spacing w:val="-1"/>
          <w:sz w:val="18"/>
        </w:rPr>
        <w:t xml:space="preserve"> </w:t>
      </w:r>
      <w:r>
        <w:rPr>
          <w:sz w:val="18"/>
        </w:rPr>
        <w:t>Name:</w:t>
      </w:r>
    </w:p>
    <w:p>
      <w:pPr>
        <w:pStyle w:val="7"/>
        <w:numPr>
          <w:ilvl w:val="0"/>
          <w:numId w:val="1"/>
        </w:numPr>
        <w:tabs>
          <w:tab w:val="left" w:pos="419"/>
        </w:tabs>
        <w:spacing w:before="0" w:after="0" w:line="188" w:lineRule="exact"/>
        <w:ind w:left="418" w:right="0" w:hanging="113"/>
        <w:jc w:val="left"/>
        <w:rPr>
          <w:sz w:val="18"/>
        </w:rPr>
      </w:pPr>
      <w:r>
        <w:rPr>
          <w:sz w:val="18"/>
        </w:rPr>
        <w:t>Account</w:t>
      </w:r>
      <w:r>
        <w:rPr>
          <w:spacing w:val="2"/>
          <w:sz w:val="18"/>
        </w:rPr>
        <w:t xml:space="preserve"> </w:t>
      </w:r>
      <w:r>
        <w:rPr>
          <w:sz w:val="18"/>
        </w:rPr>
        <w:t>Number:</w:t>
      </w:r>
    </w:p>
    <w:p>
      <w:pPr>
        <w:pStyle w:val="7"/>
        <w:numPr>
          <w:ilvl w:val="0"/>
          <w:numId w:val="1"/>
        </w:numPr>
        <w:tabs>
          <w:tab w:val="left" w:pos="419"/>
        </w:tabs>
        <w:spacing w:before="0" w:after="0" w:line="193" w:lineRule="exact"/>
        <w:ind w:left="418" w:right="0" w:hanging="113"/>
        <w:jc w:val="left"/>
        <w:rPr>
          <w:sz w:val="18"/>
        </w:rPr>
      </w:pPr>
      <w:r>
        <w:rPr>
          <w:sz w:val="18"/>
        </w:rPr>
        <w:t>Swift Code:</w:t>
      </w:r>
    </w:p>
    <w:p>
      <w:pPr>
        <w:pStyle w:val="3"/>
        <w:spacing w:before="24"/>
        <w:ind w:left="205"/>
      </w:pPr>
      <w:r>
        <w:br w:type="column"/>
      </w:r>
      <w:r>
        <w:t>Fushimi, Kyoto, Japan</w:t>
      </w:r>
    </w:p>
    <w:p>
      <w:pPr>
        <w:pStyle w:val="3"/>
        <w:spacing w:before="42" w:line="278" w:lineRule="auto"/>
        <w:ind w:left="205" w:right="4737"/>
      </w:pPr>
      <w:r>
        <w:t>276 Furoya-cho, Fushimi-ku, Kyoto, Japan 612-8058 IBC Japan Ltd</w:t>
      </w:r>
    </w:p>
    <w:p>
      <w:pPr>
        <w:pStyle w:val="3"/>
        <w:spacing w:line="158" w:lineRule="exact"/>
        <w:ind w:left="205"/>
      </w:pPr>
      <w:r>
        <w:t>0016838</w:t>
      </w:r>
    </w:p>
    <w:p>
      <w:pPr>
        <w:pStyle w:val="3"/>
        <w:spacing w:line="185" w:lineRule="exact"/>
        <w:ind w:left="205"/>
      </w:pPr>
      <w:r>
        <w:t>BOTKJPJT</w:t>
      </w:r>
    </w:p>
    <w:p>
      <w:pPr>
        <w:spacing w:after="0" w:line="185" w:lineRule="exact"/>
        <w:sectPr>
          <w:type w:val="continuous"/>
          <w:pgSz w:w="12240" w:h="15840"/>
          <w:pgMar w:top="540" w:right="760" w:bottom="280" w:left="460" w:header="720" w:footer="720" w:gutter="0"/>
          <w:cols w:equalWidth="0" w:num="2">
            <w:col w:w="1815" w:space="40"/>
            <w:col w:w="916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8"/>
        </w:rPr>
      </w:pPr>
    </w:p>
    <w:p>
      <w:pPr>
        <w:pStyle w:val="3"/>
        <w:spacing w:line="20" w:lineRule="exact"/>
        <w:ind w:left="745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1905000" cy="12700"/>
                <wp:effectExtent l="0" t="0" r="0" b="0"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2700"/>
                          <a:chOff x="0" y="0"/>
                          <a:chExt cx="3000" cy="20"/>
                        </a:xfrm>
                      </wpg:grpSpPr>
                      <wps:wsp>
                        <wps:cNvPr id="6" name="Line 9"/>
                        <wps:cNvSpPr/>
                        <wps:spPr>
                          <a:xfrm>
                            <a:off x="0" y="10"/>
                            <a:ext cx="3000" cy="0"/>
                          </a:xfrm>
                          <a:prstGeom prst="line">
                            <a:avLst/>
                          </a:prstGeom>
                          <a:ln w="122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o:spt="203" style="height:1pt;width:150pt;" coordsize="3000,20" o:gfxdata="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TAnWJ0wAAAAMBAAAPAAAAAAAAAAEA&#10;IAAAACIAAABkcnMvZG93bnJldi54bWxQSwECFAAUAAAACACHTuJAtahfmxQCAACwBAAADgAAAAAA&#10;AAABACAAAAAiAQAAZHJzL2Uyb0RvYy54bWxQSwUGAAAAAAYABgBZAQAAqAUAAAAA&#10;">
                <o:lock v:ext="edit" aspectratio="f"/>
                <v:line id="Line 9" o:spid="_x0000_s1026" o:spt="20" style="position:absolute;left:0;top:10;height:0;width:3000;" filled="f" stroked="t" coordsize="21600,21600" o:gfxdata="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eEU74A&#10;AADaAAAADwAAAAAAAAABACAAAAAiAAAAZHJzL2Rvd25yZXYueG1sUEsBAhQAFAAAAAgAh07iQDMv&#10;BZ47AAAAOQAAABAAAAAAAAAAAQAgAAAADQEAAGRycy9zaGFwZXhtbC54bWxQSwUGAAAAAAYABgBb&#10;AQAAtwMAAAAA&#10;">
                  <v:fill on="f" focussize="0,0"/>
                  <v:stroke weight="0.96102362204724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15"/>
        <w:ind w:right="1461"/>
        <w:jc w:val="right"/>
      </w:pPr>
      <w:r>
        <w:t>IBC Japan Ltd.</w:t>
      </w:r>
    </w:p>
    <w:sectPr>
      <w:type w:val="continuous"/>
      <w:pgSz w:w="12240" w:h="15840"/>
      <w:pgMar w:top="540" w:right="760" w:bottom="280" w:left="4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418" w:hanging="113"/>
      </w:pPr>
      <w:rPr>
        <w:rFonts w:hint="default" w:ascii="Arial" w:hAnsi="Arial" w:eastAsia="Arial" w:cs="Arial"/>
        <w:w w:val="99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1480" w:hanging="11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40" w:hanging="11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00" w:hanging="11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60" w:hanging="11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720" w:hanging="11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780" w:hanging="11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840" w:hanging="11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900" w:hanging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031F"/>
    <w:rsid w:val="57E53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1"/>
      <w:outlineLvl w:val="1"/>
    </w:pPr>
    <w:rPr>
      <w:rFonts w:ascii="Arial" w:hAnsi="Arial" w:eastAsia="Arial" w:cs="Arial"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18"/>
      <w:szCs w:val="18"/>
    </w:rPr>
  </w:style>
  <w:style w:type="table" w:customStyle="1" w:styleId="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3"/>
      <w:ind w:left="418" w:hanging="113"/>
    </w:pPr>
    <w:rPr>
      <w:rFonts w:ascii="Arial" w:hAnsi="Arial" w:eastAsia="Arial" w:cs="Arial"/>
    </w:rPr>
  </w:style>
  <w:style w:type="paragraph" w:customStyle="1" w:styleId="8">
    <w:name w:val="Table Paragraph"/>
    <w:basedOn w:val="1"/>
    <w:qFormat/>
    <w:uiPriority w:val="1"/>
    <w:pPr>
      <w:spacing w:before="9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2019-10-08T07:01:00Z</dcterms:created>
  <dc:creator>Nancy Tiaba</dc:creator>
  <cp:lastModifiedBy>Nancy Tiaba</cp:lastModifiedBy>
  <dcterms:modified xsi:type="dcterms:W3CDTF">2019-10-08T07:03:35Z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LastSaved">
    <vt:filetime>2019-10-08T00:00:00Z</vt:filetime>
  </property>
  <property fmtid="{D5CDD505-2E9C-101B-9397-08002B2CF9AE}" pid="4" name="KSOProductBuildVer">
    <vt:lpwstr>1033-11.2.0.8970</vt:lpwstr>
  </property>
</Properties>
</file>